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E0" w:rsidRDefault="0095106A">
      <w:pPr>
        <w:spacing w:after="200" w:line="276" w:lineRule="auto"/>
        <w:rPr>
          <w:rFonts w:ascii="Arial Black" w:eastAsia="Arial Black" w:hAnsi="Arial Black" w:cs="Arial Black"/>
          <w:sz w:val="36"/>
        </w:rPr>
      </w:pPr>
      <w:r>
        <w:rPr>
          <w:rFonts w:ascii="Arial Black" w:eastAsia="Arial Black" w:hAnsi="Arial Black" w:cs="Arial Black"/>
          <w:sz w:val="32"/>
        </w:rPr>
        <w:t xml:space="preserve">Jaarverslag   GROEN  TINALLINGE     </w:t>
      </w:r>
      <w:r>
        <w:rPr>
          <w:rFonts w:ascii="Arial Black" w:eastAsia="Arial Black" w:hAnsi="Arial Black" w:cs="Arial Black"/>
          <w:sz w:val="36"/>
        </w:rPr>
        <w:t>2 0 1 6</w:t>
      </w:r>
    </w:p>
    <w:p w:rsidR="006A6FE0" w:rsidRDefault="0095106A">
      <w:pPr>
        <w:spacing w:after="200" w:line="276" w:lineRule="auto"/>
        <w:rPr>
          <w:rFonts w:ascii="Arial" w:eastAsia="Arial" w:hAnsi="Arial" w:cs="Arial"/>
        </w:rPr>
      </w:pPr>
      <w:r>
        <w:rPr>
          <w:rFonts w:ascii="Arial Black" w:eastAsia="Arial Black" w:hAnsi="Arial Black" w:cs="Arial Black"/>
        </w:rPr>
        <w:t xml:space="preserve">Kruidentuin: </w:t>
      </w:r>
      <w:r>
        <w:rPr>
          <w:rFonts w:ascii="Arial" w:eastAsia="Arial" w:hAnsi="Arial" w:cs="Arial"/>
        </w:rPr>
        <w:t xml:space="preserve">De beukenhagen hadden aan het eind van het voorjaar een schot van wel anderhalve meter! Ook de tuin zelf behoefde stevig onderhoud. Uiteindelijk heeft ondergetekende de koe bij de horens gevat en m.b.v. zijn nieuwe eclectrische heggeschaar deze grote klus </w:t>
      </w:r>
      <w:r>
        <w:rPr>
          <w:rFonts w:ascii="Arial" w:eastAsia="Arial" w:hAnsi="Arial" w:cs="Arial"/>
        </w:rPr>
        <w:t xml:space="preserve">aangepakt. Anderen hebben de grote hoeveelheid snoeisel afgevoerd. Spoedig na deze ingreep was er weer volop nieuw schot. Wim </w:t>
      </w:r>
      <w:bookmarkStart w:id="0" w:name="_GoBack"/>
      <w:bookmarkEnd w:id="0"/>
      <w:r>
        <w:rPr>
          <w:rFonts w:ascii="Arial" w:eastAsia="Arial" w:hAnsi="Arial" w:cs="Arial"/>
        </w:rPr>
        <w:t>heeft –ondanks zijn drukke werkzaamheden- nog in de herfst een snoeibeurt gegeven.</w:t>
      </w:r>
    </w:p>
    <w:p w:rsidR="006A6FE0" w:rsidRDefault="0095106A">
      <w:pPr>
        <w:spacing w:after="200" w:line="276" w:lineRule="auto"/>
        <w:rPr>
          <w:rFonts w:ascii="Arial" w:eastAsia="Arial" w:hAnsi="Arial" w:cs="Arial"/>
        </w:rPr>
      </w:pPr>
      <w:r>
        <w:rPr>
          <w:rFonts w:ascii="Arial" w:eastAsia="Arial" w:hAnsi="Arial" w:cs="Arial"/>
        </w:rPr>
        <w:t>De vier „kruidenvrouwen“ kwamen pa</w:t>
      </w:r>
      <w:r>
        <w:rPr>
          <w:rFonts w:ascii="Arial" w:eastAsia="Arial" w:hAnsi="Arial" w:cs="Arial"/>
        </w:rPr>
        <w:t>s laat in het seizoen in aktie. Aangestoken door de weer gefatsoeneerde hagen, zetten zij de schop in de overwoekerde kruidenbedden en schiepen weer orde op zaken. Deels is gemeente-compost uitgestrooid.  Ook werden de hard groeiende Lonicera-haagjes gefat</w:t>
      </w:r>
      <w:r>
        <w:rPr>
          <w:rFonts w:ascii="Arial" w:eastAsia="Arial" w:hAnsi="Arial" w:cs="Arial"/>
        </w:rPr>
        <w:t>soeneerd. Er is voor € 20.- aan nieuwe kruidige planten ingekocht en geplant.</w:t>
      </w:r>
    </w:p>
    <w:p w:rsidR="006A6FE0" w:rsidRDefault="0095106A">
      <w:pPr>
        <w:spacing w:after="200" w:line="276" w:lineRule="auto"/>
        <w:rPr>
          <w:rFonts w:ascii="Arial Black" w:eastAsia="Arial Black" w:hAnsi="Arial Black" w:cs="Arial Black"/>
        </w:rPr>
      </w:pPr>
      <w:r>
        <w:rPr>
          <w:rFonts w:ascii="Arial Black" w:eastAsia="Arial Black" w:hAnsi="Arial Black" w:cs="Arial Black"/>
        </w:rPr>
        <w:t xml:space="preserve">Bomen en struiken: </w:t>
      </w:r>
    </w:p>
    <w:p w:rsidR="006A6FE0" w:rsidRDefault="0095106A">
      <w:pPr>
        <w:spacing w:after="200" w:line="276" w:lineRule="auto"/>
        <w:rPr>
          <w:rFonts w:ascii="Arial" w:eastAsia="Arial" w:hAnsi="Arial" w:cs="Arial"/>
        </w:rPr>
      </w:pPr>
      <w:r>
        <w:rPr>
          <w:rFonts w:ascii="Arial" w:eastAsia="Arial" w:hAnsi="Arial" w:cs="Arial"/>
        </w:rPr>
        <w:t xml:space="preserve">Het </w:t>
      </w:r>
      <w:r>
        <w:rPr>
          <w:rFonts w:ascii="Arial" w:eastAsia="Arial" w:hAnsi="Arial" w:cs="Arial"/>
          <w:u w:val="single"/>
        </w:rPr>
        <w:t>“Benthem-bosje”</w:t>
      </w:r>
      <w:r>
        <w:rPr>
          <w:rFonts w:ascii="Arial" w:eastAsia="Arial" w:hAnsi="Arial" w:cs="Arial"/>
        </w:rPr>
        <w:t xml:space="preserve"> heeft weer een grondige beurt gekregen. Het begon aardig hol te worden en de sierstruiken zoals Sering kregen te weinig licht om goed te k</w:t>
      </w:r>
      <w:r>
        <w:rPr>
          <w:rFonts w:ascii="Arial" w:eastAsia="Arial" w:hAnsi="Arial" w:cs="Arial"/>
        </w:rPr>
        <w:t xml:space="preserve">unnen bloeien. De binnenrand van geplante sterke (“woekerende’) vaste planten (o.a. varens, Polygonum-soort en vooral Bonte dovenetel) geeft nu duidelijker aan waar de maaigrens ligt. </w:t>
      </w:r>
    </w:p>
    <w:p w:rsidR="006A6FE0" w:rsidRDefault="0095106A">
      <w:pPr>
        <w:spacing w:after="200" w:line="276" w:lineRule="auto"/>
        <w:rPr>
          <w:rFonts w:ascii="Arial" w:eastAsia="Arial" w:hAnsi="Arial" w:cs="Arial"/>
        </w:rPr>
      </w:pPr>
      <w:r>
        <w:rPr>
          <w:rFonts w:ascii="Arial" w:eastAsia="Arial" w:hAnsi="Arial" w:cs="Arial"/>
        </w:rPr>
        <w:t xml:space="preserve">Van de </w:t>
      </w:r>
      <w:r>
        <w:rPr>
          <w:rFonts w:ascii="Arial" w:eastAsia="Arial" w:hAnsi="Arial" w:cs="Arial"/>
          <w:u w:val="single"/>
        </w:rPr>
        <w:t>hoogstam-fruitbomen</w:t>
      </w:r>
      <w:r>
        <w:rPr>
          <w:rFonts w:ascii="Arial" w:eastAsia="Arial" w:hAnsi="Arial" w:cs="Arial"/>
        </w:rPr>
        <w:t xml:space="preserve"> is maar een deel gesnoeid, omdat er niet vol</w:t>
      </w:r>
      <w:r>
        <w:rPr>
          <w:rFonts w:ascii="Arial" w:eastAsia="Arial" w:hAnsi="Arial" w:cs="Arial"/>
        </w:rPr>
        <w:t>doende mankracht beschikbaar was. De oogst was wel goed en is weer voor een groot deel naar de voedselbank gegaan. Rond de voet van de bomen is de schapemest verspreid.</w:t>
      </w:r>
    </w:p>
    <w:p w:rsidR="006A6FE0" w:rsidRDefault="0095106A">
      <w:pPr>
        <w:spacing w:after="200" w:line="276" w:lineRule="auto"/>
        <w:rPr>
          <w:rFonts w:ascii="Arial" w:eastAsia="Arial" w:hAnsi="Arial" w:cs="Arial"/>
        </w:rPr>
      </w:pPr>
      <w:r>
        <w:rPr>
          <w:rFonts w:ascii="Arial" w:eastAsia="Arial" w:hAnsi="Arial" w:cs="Arial"/>
        </w:rPr>
        <w:t xml:space="preserve">In de </w:t>
      </w:r>
      <w:r>
        <w:rPr>
          <w:rFonts w:ascii="Arial" w:eastAsia="Arial" w:hAnsi="Arial" w:cs="Arial"/>
          <w:u w:val="single"/>
        </w:rPr>
        <w:t>“dubbele rij bomen”</w:t>
      </w:r>
      <w:r>
        <w:rPr>
          <w:rFonts w:ascii="Arial" w:eastAsia="Arial" w:hAnsi="Arial" w:cs="Arial"/>
        </w:rPr>
        <w:t xml:space="preserve"> die ons dorp zo mooi afsluit, waren twee bomen dood of in sle</w:t>
      </w:r>
      <w:r>
        <w:rPr>
          <w:rFonts w:ascii="Arial" w:eastAsia="Arial" w:hAnsi="Arial" w:cs="Arial"/>
        </w:rPr>
        <w:t>chte staat. Linde en Es zijn vervangen door Moeraseik. De gemeente heeft het oude wortelstelsel van de (scheve) Linde uitgefreesd. Fons heeft de nieuwe bomen geplant en ook de strook bosplantsoen aldaar teruggeslagen.</w:t>
      </w:r>
    </w:p>
    <w:p w:rsidR="006A6FE0" w:rsidRDefault="0095106A">
      <w:pPr>
        <w:spacing w:after="200" w:line="276" w:lineRule="auto"/>
        <w:rPr>
          <w:rFonts w:ascii="Arial" w:eastAsia="Arial" w:hAnsi="Arial" w:cs="Arial"/>
        </w:rPr>
      </w:pPr>
      <w:r>
        <w:rPr>
          <w:rFonts w:ascii="Arial" w:eastAsia="Arial" w:hAnsi="Arial" w:cs="Arial"/>
        </w:rPr>
        <w:t>Opgemerkt kan worden dat één van de tw</w:t>
      </w:r>
      <w:r>
        <w:rPr>
          <w:rFonts w:ascii="Arial" w:eastAsia="Arial" w:hAnsi="Arial" w:cs="Arial"/>
        </w:rPr>
        <w:t xml:space="preserve">ee stevig groeiende (beeldbepalende) Paardekastanjebomen last heeft van een bacterieziekte (bastscheuren en zwarte stroop). Hopelijk overgroeit hij deze beruchte aantasting zelf !? </w:t>
      </w:r>
    </w:p>
    <w:p w:rsidR="006A6FE0" w:rsidRDefault="0095106A">
      <w:pPr>
        <w:spacing w:after="200" w:line="276" w:lineRule="auto"/>
        <w:rPr>
          <w:rFonts w:ascii="Arial" w:eastAsia="Arial" w:hAnsi="Arial" w:cs="Arial"/>
        </w:rPr>
      </w:pPr>
      <w:r>
        <w:rPr>
          <w:rFonts w:ascii="Arial" w:eastAsia="Arial" w:hAnsi="Arial" w:cs="Arial"/>
        </w:rPr>
        <w:t xml:space="preserve">De </w:t>
      </w:r>
      <w:r>
        <w:rPr>
          <w:rFonts w:ascii="Arial" w:eastAsia="Arial" w:hAnsi="Arial" w:cs="Arial"/>
          <w:u w:val="single"/>
        </w:rPr>
        <w:t>“paardenbak-border”</w:t>
      </w:r>
      <w:r>
        <w:rPr>
          <w:rFonts w:ascii="Arial" w:eastAsia="Arial" w:hAnsi="Arial" w:cs="Arial"/>
        </w:rPr>
        <w:t xml:space="preserve"> + de </w:t>
      </w:r>
      <w:r>
        <w:rPr>
          <w:rFonts w:ascii="Arial" w:eastAsia="Arial" w:hAnsi="Arial" w:cs="Arial"/>
          <w:u w:val="single"/>
        </w:rPr>
        <w:t>“Kornoelje-hoek</w:t>
      </w:r>
      <w:r>
        <w:rPr>
          <w:rFonts w:ascii="Arial" w:eastAsia="Arial" w:hAnsi="Arial" w:cs="Arial"/>
        </w:rPr>
        <w:t>” beginnen al een beetje volwas</w:t>
      </w:r>
      <w:r>
        <w:rPr>
          <w:rFonts w:ascii="Arial" w:eastAsia="Arial" w:hAnsi="Arial" w:cs="Arial"/>
        </w:rPr>
        <w:t>sen te</w:t>
      </w:r>
      <w:r>
        <w:rPr>
          <w:rFonts w:ascii="Arial" w:eastAsia="Arial" w:hAnsi="Arial" w:cs="Arial"/>
          <w:u w:val="single"/>
        </w:rPr>
        <w:t xml:space="preserve"> </w:t>
      </w:r>
      <w:r>
        <w:rPr>
          <w:rFonts w:ascii="Arial" w:eastAsia="Arial" w:hAnsi="Arial" w:cs="Arial"/>
        </w:rPr>
        <w:t>worden. De struiken o.a. de Herfstpaardekastanje beginnen breder (ook natuurlijke afleggers) en hoger te worden. De kruidachtigen er tussenin kunnen er wel nog steeds mee concurreren en vervullen dus hun taak als onkruid-bestrijder goed. Sommigen bl</w:t>
      </w:r>
      <w:r>
        <w:rPr>
          <w:rFonts w:ascii="Arial" w:eastAsia="Arial" w:hAnsi="Arial" w:cs="Arial"/>
        </w:rPr>
        <w:t xml:space="preserve">eken echter toch te hoog (meer dan twee meter) en zijn verwijderd (of in het bosplantsoen over geplant).      </w:t>
      </w:r>
    </w:p>
    <w:p w:rsidR="006A6FE0" w:rsidRDefault="0095106A">
      <w:pPr>
        <w:spacing w:after="200" w:line="276" w:lineRule="auto"/>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p>
    <w:p w:rsidR="006A6FE0" w:rsidRDefault="0095106A">
      <w:pPr>
        <w:spacing w:after="200" w:line="276" w:lineRule="auto"/>
        <w:rPr>
          <w:rFonts w:ascii="Arial" w:eastAsia="Arial" w:hAnsi="Arial" w:cs="Arial"/>
        </w:rPr>
      </w:pPr>
      <w:r>
        <w:rPr>
          <w:rFonts w:ascii="Arial" w:eastAsia="Arial" w:hAnsi="Arial" w:cs="Arial"/>
        </w:rPr>
        <w:lastRenderedPageBreak/>
        <w:t>De twee struiken van kwekerij Foltz (Valse indigostruik/ Amorpha fruticosa en de Senna/ Cassia hebecarpa) zijn aangeslagen en de eerste heeft gebloeid. De rijen met Rimpelroos (Rosa rugosa) doen het meer dan goed! Ondanks dat ze elk jaar volledig terug ges</w:t>
      </w:r>
      <w:r>
        <w:rPr>
          <w:rFonts w:ascii="Arial" w:eastAsia="Arial" w:hAnsi="Arial" w:cs="Arial"/>
        </w:rPr>
        <w:t>noeid worden, breiden zij zich d.m.v. worteluitlopers flink uit. Er wordt over gedacht om ze (deels) te verwijderen (of te verplanten naar de rand van het achterliggende bosplantsoen .</w:t>
      </w:r>
    </w:p>
    <w:p w:rsidR="006A6FE0" w:rsidRDefault="0095106A">
      <w:pPr>
        <w:spacing w:after="200" w:line="276" w:lineRule="auto"/>
        <w:rPr>
          <w:rFonts w:ascii="Arial" w:eastAsia="Arial" w:hAnsi="Arial" w:cs="Arial"/>
        </w:rPr>
      </w:pPr>
      <w:r>
        <w:rPr>
          <w:rFonts w:ascii="Arial" w:eastAsia="Arial" w:hAnsi="Arial" w:cs="Arial"/>
        </w:rPr>
        <w:t>De Kornoeljehoek heeft nu ook een rand van Geranium gekregen (duidelijk</w:t>
      </w:r>
      <w:r>
        <w:rPr>
          <w:rFonts w:ascii="Arial" w:eastAsia="Arial" w:hAnsi="Arial" w:cs="Arial"/>
        </w:rPr>
        <w:t>er rand voor de maaier!). Vooral de rode soort voelt zich thuis op deze zeer natte hoek !</w:t>
      </w:r>
    </w:p>
    <w:p w:rsidR="006A6FE0" w:rsidRDefault="0095106A">
      <w:pPr>
        <w:spacing w:after="200" w:line="276" w:lineRule="auto"/>
        <w:rPr>
          <w:rFonts w:ascii="Arial" w:eastAsia="Arial" w:hAnsi="Arial" w:cs="Arial"/>
        </w:rPr>
      </w:pPr>
      <w:r>
        <w:rPr>
          <w:rFonts w:ascii="Arial" w:eastAsia="Arial" w:hAnsi="Arial" w:cs="Arial"/>
        </w:rPr>
        <w:t>Beide onderdelen zijn ruim voorzien van compost (een halve vrachtauto van de gemeente) (ook is er wat naar de kruidentuin gegaan). Dat was wel een zware klus  maar he</w:t>
      </w:r>
      <w:r>
        <w:rPr>
          <w:rFonts w:ascii="Arial" w:eastAsia="Arial" w:hAnsi="Arial" w:cs="Arial"/>
        </w:rPr>
        <w:t>eft zijn vruchten afgeworpen!!</w:t>
      </w:r>
    </w:p>
    <w:p w:rsidR="006A6FE0" w:rsidRDefault="0095106A">
      <w:pPr>
        <w:spacing w:after="200" w:line="276" w:lineRule="auto"/>
        <w:rPr>
          <w:rFonts w:ascii="Arial" w:eastAsia="Arial" w:hAnsi="Arial" w:cs="Arial"/>
        </w:rPr>
      </w:pPr>
      <w:r>
        <w:rPr>
          <w:rFonts w:ascii="Arial Black" w:eastAsia="Arial Black" w:hAnsi="Arial Black" w:cs="Arial Black"/>
        </w:rPr>
        <w:t xml:space="preserve">Zitbankjes:  </w:t>
      </w:r>
      <w:r>
        <w:rPr>
          <w:rFonts w:ascii="Arial" w:eastAsia="Arial" w:hAnsi="Arial" w:cs="Arial"/>
        </w:rPr>
        <w:t>Er is geen onderhoud gepleegd aan de 3 zitbanken en aan de Amalia-bank. Dat onderhoud –schoonschuren en beitsen- zal echt in 2017 moeten worden uitgevoerd!</w:t>
      </w:r>
    </w:p>
    <w:p w:rsidR="006A6FE0" w:rsidRDefault="0095106A">
      <w:pPr>
        <w:spacing w:after="200" w:line="276" w:lineRule="auto"/>
        <w:rPr>
          <w:rFonts w:ascii="Arial" w:eastAsia="Arial" w:hAnsi="Arial" w:cs="Arial"/>
        </w:rPr>
      </w:pPr>
      <w:r>
        <w:rPr>
          <w:rFonts w:ascii="Arial" w:eastAsia="Arial" w:hAnsi="Arial" w:cs="Arial"/>
          <w:b/>
        </w:rPr>
        <w:t xml:space="preserve">Financiën:  </w:t>
      </w:r>
      <w:r>
        <w:rPr>
          <w:rFonts w:ascii="Arial" w:eastAsia="Arial" w:hAnsi="Arial" w:cs="Arial"/>
        </w:rPr>
        <w:t>Er is totaal € 60.- uitgegeven door leden va</w:t>
      </w:r>
      <w:r>
        <w:rPr>
          <w:rFonts w:ascii="Arial" w:eastAsia="Arial" w:hAnsi="Arial" w:cs="Arial"/>
        </w:rPr>
        <w:t>n de groencommissie (zie kasboek). Ook is er geen geld opgenomen van het geoormerkte bedrag van € 175.- ,dat nog op de rekening van Dorpsbelangen staat.</w:t>
      </w:r>
    </w:p>
    <w:p w:rsidR="006A6FE0" w:rsidRDefault="0095106A">
      <w:pPr>
        <w:spacing w:after="200" w:line="276" w:lineRule="auto"/>
        <w:rPr>
          <w:rFonts w:ascii="Arial" w:eastAsia="Arial" w:hAnsi="Arial" w:cs="Arial"/>
        </w:rPr>
      </w:pPr>
      <w:r>
        <w:rPr>
          <w:rFonts w:ascii="Arial" w:eastAsia="Arial" w:hAnsi="Arial" w:cs="Arial"/>
        </w:rPr>
        <w:t>Het plan om naambordjes te laten maken om aan bijzondere bomen te bevestigen zal waarschijnlijk in 2017</w:t>
      </w:r>
      <w:r>
        <w:rPr>
          <w:rFonts w:ascii="Arial" w:eastAsia="Arial" w:hAnsi="Arial" w:cs="Arial"/>
        </w:rPr>
        <w:t xml:space="preserve"> worden uitgevoerd door Wim </w:t>
      </w:r>
      <w:r>
        <w:rPr>
          <w:rFonts w:ascii="Arial" w:eastAsia="Arial" w:hAnsi="Arial" w:cs="Arial"/>
        </w:rPr>
        <w:t>en Fons.</w:t>
      </w:r>
    </w:p>
    <w:p w:rsidR="006A6FE0" w:rsidRDefault="0095106A">
      <w:pPr>
        <w:spacing w:after="200" w:line="276" w:lineRule="auto"/>
        <w:rPr>
          <w:rFonts w:ascii="Arial" w:eastAsia="Arial" w:hAnsi="Arial" w:cs="Arial"/>
        </w:rPr>
      </w:pPr>
      <w:r>
        <w:rPr>
          <w:rFonts w:ascii="Arial" w:eastAsia="Arial" w:hAnsi="Arial" w:cs="Arial"/>
        </w:rPr>
        <w:t>Er wordt gedacht om de kruidentuin komend jaar van door de gemeente te leveren compost te voorzien. Dit zal ons geen geld kosten (ca. 5 m3 lijkt mij voldoende; ook voor andere plekken).</w:t>
      </w:r>
    </w:p>
    <w:p w:rsidR="006A6FE0" w:rsidRDefault="006A6FE0">
      <w:pPr>
        <w:spacing w:after="200" w:line="276" w:lineRule="auto"/>
        <w:rPr>
          <w:rFonts w:ascii="Arial" w:eastAsia="Arial" w:hAnsi="Arial" w:cs="Arial"/>
          <w:sz w:val="22"/>
        </w:rPr>
      </w:pPr>
    </w:p>
    <w:p w:rsidR="006A6FE0" w:rsidRDefault="0095106A">
      <w:pPr>
        <w:spacing w:after="200" w:line="276" w:lineRule="auto"/>
        <w:rPr>
          <w:rFonts w:ascii="Arial" w:eastAsia="Arial" w:hAnsi="Arial" w:cs="Arial"/>
          <w:i/>
          <w:sz w:val="22"/>
        </w:rPr>
      </w:pPr>
      <w:r>
        <w:rPr>
          <w:rFonts w:ascii="Arial" w:eastAsia="Arial" w:hAnsi="Arial" w:cs="Arial"/>
          <w:i/>
          <w:sz w:val="22"/>
        </w:rPr>
        <w:t>Opgesteld door Fons</w:t>
      </w:r>
      <w:r>
        <w:rPr>
          <w:rFonts w:ascii="Arial" w:eastAsia="Arial" w:hAnsi="Arial" w:cs="Arial"/>
          <w:i/>
          <w:sz w:val="22"/>
        </w:rPr>
        <w:t xml:space="preserve"> (penningmeester en secretaris Groencommissie) januari 2017. Doorgestuurd voor opmerkingen naar de vier “kruidenvrouwen” Christien, Maaike, Wil en Joke.</w:t>
      </w:r>
    </w:p>
    <w:p w:rsidR="006A6FE0" w:rsidRDefault="0095106A">
      <w:pPr>
        <w:spacing w:after="200" w:line="276" w:lineRule="auto"/>
        <w:rPr>
          <w:rFonts w:ascii="Arial" w:eastAsia="Arial" w:hAnsi="Arial" w:cs="Arial"/>
          <w:i/>
          <w:sz w:val="22"/>
        </w:rPr>
      </w:pPr>
      <w:r>
        <w:rPr>
          <w:rFonts w:ascii="Arial" w:eastAsia="Arial" w:hAnsi="Arial" w:cs="Arial"/>
          <w:i/>
          <w:sz w:val="22"/>
        </w:rPr>
        <w:t>!</w:t>
      </w:r>
    </w:p>
    <w:p w:rsidR="006A6FE0" w:rsidRDefault="006A6FE0">
      <w:pPr>
        <w:spacing w:after="200" w:line="276" w:lineRule="auto"/>
        <w:rPr>
          <w:rFonts w:ascii="Arial" w:eastAsia="Arial" w:hAnsi="Arial" w:cs="Arial"/>
        </w:rPr>
      </w:pPr>
    </w:p>
    <w:p w:rsidR="006A6FE0" w:rsidRDefault="0095106A">
      <w:pPr>
        <w:spacing w:after="200" w:line="276" w:lineRule="auto"/>
        <w:ind w:left="4608"/>
        <w:rPr>
          <w:rFonts w:ascii="Arial" w:eastAsia="Arial" w:hAnsi="Arial" w:cs="Arial"/>
        </w:rPr>
      </w:pPr>
      <w:r>
        <w:rPr>
          <w:rFonts w:ascii="Arial" w:eastAsia="Arial" w:hAnsi="Arial" w:cs="Arial"/>
        </w:rPr>
        <w:t>-2 -</w:t>
      </w:r>
    </w:p>
    <w:p w:rsidR="006A6FE0" w:rsidRDefault="006A6FE0">
      <w:pPr>
        <w:spacing w:after="200" w:line="276" w:lineRule="auto"/>
        <w:rPr>
          <w:rFonts w:ascii="Arial" w:eastAsia="Arial" w:hAnsi="Arial" w:cs="Arial"/>
        </w:rPr>
      </w:pPr>
    </w:p>
    <w:p w:rsidR="006A6FE0" w:rsidRDefault="006A6FE0">
      <w:pPr>
        <w:spacing w:after="200" w:line="276" w:lineRule="auto"/>
        <w:rPr>
          <w:rFonts w:ascii="Arial" w:eastAsia="Arial" w:hAnsi="Arial" w:cs="Arial"/>
        </w:rPr>
      </w:pPr>
    </w:p>
    <w:sectPr w:rsidR="006A6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E0"/>
    <w:rsid w:val="006A6FE0"/>
    <w:rsid w:val="009510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3531</Characters>
  <Application>Microsoft Macintosh Word</Application>
  <DocSecurity>0</DocSecurity>
  <Lines>29</Lines>
  <Paragraphs>8</Paragraphs>
  <ScaleCrop>false</ScaleCrop>
  <Company>獫票楧栮捯洀鉭曮㞱Û뜰⠲쎔딁烊皭〼፥ᙼ䕸忤઱</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aukboo1b</cp:lastModifiedBy>
  <cp:revision>2</cp:revision>
  <dcterms:created xsi:type="dcterms:W3CDTF">2017-04-03T19:23:00Z</dcterms:created>
  <dcterms:modified xsi:type="dcterms:W3CDTF">2017-04-03T19:23:00Z</dcterms:modified>
</cp:coreProperties>
</file>